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2" w:rsidRDefault="00DC5CB2">
      <w:r>
        <w:rPr>
          <w:noProof/>
          <w:lang w:eastAsia="cs-CZ"/>
        </w:rPr>
        <w:drawing>
          <wp:inline distT="0" distB="0" distL="0" distR="0">
            <wp:extent cx="4743450" cy="2924175"/>
            <wp:effectExtent l="19050" t="0" r="0" b="0"/>
            <wp:docPr id="1" name="Obrázek 0" descr="DSC_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882" cy="292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B2" w:rsidRDefault="00DC5CB2"/>
    <w:p w:rsidR="00DC5CB2" w:rsidRDefault="00DC5CB2"/>
    <w:p w:rsidR="00DC5CB2" w:rsidRDefault="00DC5CB2"/>
    <w:p w:rsidR="00DC5CB2" w:rsidRDefault="00DC5CB2"/>
    <w:p w:rsidR="008D4F19" w:rsidRDefault="00A77E57">
      <w:r>
        <w:t>pondělí 2. prosince od 19,30 hodin</w:t>
      </w:r>
    </w:p>
    <w:p w:rsidR="00A77E57" w:rsidRDefault="00A77E57">
      <w:r>
        <w:t>Dům kultury Protivín</w:t>
      </w:r>
    </w:p>
    <w:p w:rsidR="00A77E57" w:rsidRDefault="00A77E57">
      <w:r>
        <w:t>Na mělčině</w:t>
      </w:r>
    </w:p>
    <w:p w:rsidR="00A77E57" w:rsidRDefault="00A77E57">
      <w:r>
        <w:t>Hrají I. Janžurová S. Remundová, B Munzarová a M. Vladyka</w:t>
      </w:r>
    </w:p>
    <w:p w:rsidR="00A77E57" w:rsidRDefault="00A77E57" w:rsidP="00A77E57">
      <w:r>
        <w:t xml:space="preserve">Není v současné světové dramatice mnoho her, které by nabízely hned tři velké příležitosti pro ženy – herečky. Komedie disponuje životní moudrostí, humorem a zároveň je v ní odvěký příběh běhu času, vnímaný před model rodiny. </w:t>
      </w:r>
    </w:p>
    <w:p w:rsidR="00A77E57" w:rsidRDefault="00A77E57" w:rsidP="00A77E57">
      <w:r>
        <w:t>Vstupné předprodej 280,-Kč/na místě 300,- Kč</w:t>
      </w:r>
      <w:bookmarkStart w:id="0" w:name="_GoBack"/>
      <w:bookmarkEnd w:id="0"/>
    </w:p>
    <w:p w:rsidR="00A77E57" w:rsidRDefault="00A77E57"/>
    <w:sectPr w:rsidR="00A77E57" w:rsidSect="00AF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E57"/>
    <w:rsid w:val="008D4F19"/>
    <w:rsid w:val="00A77E57"/>
    <w:rsid w:val="00AF3F14"/>
    <w:rsid w:val="00DC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Infocentrum</cp:lastModifiedBy>
  <cp:revision>2</cp:revision>
  <dcterms:created xsi:type="dcterms:W3CDTF">2013-11-04T07:17:00Z</dcterms:created>
  <dcterms:modified xsi:type="dcterms:W3CDTF">2013-11-04T07:17:00Z</dcterms:modified>
</cp:coreProperties>
</file>